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440CB" w14:textId="77777777" w:rsidR="002143E1" w:rsidRDefault="002143E1" w:rsidP="00A07D6A">
      <w:pPr>
        <w:ind w:left="10348"/>
        <w:jc w:val="center"/>
        <w:rPr>
          <w:sz w:val="24"/>
          <w:szCs w:val="24"/>
        </w:rPr>
      </w:pPr>
    </w:p>
    <w:p w14:paraId="0D70876C" w14:textId="1513EEFE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26FD4C10" w14:textId="6840D171" w:rsidR="00A07D6A" w:rsidRPr="002143E1" w:rsidRDefault="00E22774" w:rsidP="002143E1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от </w:t>
      </w:r>
      <w:r w:rsidR="00DF7061">
        <w:rPr>
          <w:sz w:val="24"/>
          <w:szCs w:val="24"/>
        </w:rPr>
        <w:t>06</w:t>
      </w:r>
      <w:r w:rsidR="00A07D6A" w:rsidRPr="0086035B">
        <w:rPr>
          <w:sz w:val="24"/>
          <w:szCs w:val="24"/>
        </w:rPr>
        <w:t xml:space="preserve"> </w:t>
      </w:r>
      <w:r w:rsidR="00DF7061">
        <w:rPr>
          <w:sz w:val="24"/>
          <w:szCs w:val="24"/>
        </w:rPr>
        <w:t>августа</w:t>
      </w:r>
      <w:r w:rsidR="00A07D6A" w:rsidRPr="0086035B">
        <w:rPr>
          <w:sz w:val="24"/>
          <w:szCs w:val="24"/>
        </w:rPr>
        <w:t xml:space="preserve"> 202</w:t>
      </w:r>
      <w:r w:rsidRPr="0086035B">
        <w:rPr>
          <w:sz w:val="24"/>
          <w:szCs w:val="24"/>
        </w:rPr>
        <w:t xml:space="preserve">6 г. № </w:t>
      </w:r>
      <w:r w:rsidR="00DF7061">
        <w:rPr>
          <w:sz w:val="24"/>
          <w:szCs w:val="24"/>
        </w:rPr>
        <w:t>12</w:t>
      </w:r>
      <w:r w:rsidRPr="0086035B">
        <w:rPr>
          <w:sz w:val="24"/>
          <w:szCs w:val="24"/>
        </w:rPr>
        <w:t xml:space="preserve"> -</w:t>
      </w:r>
      <w:r w:rsidR="00DF7061">
        <w:rPr>
          <w:sz w:val="24"/>
          <w:szCs w:val="24"/>
        </w:rPr>
        <w:t xml:space="preserve"> </w:t>
      </w:r>
      <w:r w:rsidR="002143E1">
        <w:rPr>
          <w:sz w:val="24"/>
          <w:szCs w:val="24"/>
        </w:rPr>
        <w:t>4</w:t>
      </w:r>
      <w:r w:rsidR="00844C69">
        <w:rPr>
          <w:sz w:val="24"/>
          <w:szCs w:val="24"/>
        </w:rPr>
        <w:t>8</w:t>
      </w:r>
    </w:p>
    <w:p w14:paraId="5E5BDAC0" w14:textId="77777777" w:rsidR="00A07D6A" w:rsidRPr="00844C69" w:rsidRDefault="00A07D6A" w:rsidP="00A07D6A">
      <w:pPr>
        <w:jc w:val="right"/>
        <w:rPr>
          <w:color w:val="FF0000"/>
          <w:sz w:val="28"/>
          <w:szCs w:val="28"/>
        </w:rPr>
      </w:pPr>
    </w:p>
    <w:p w14:paraId="04E3E8E5" w14:textId="32A4C46B" w:rsidR="00A07D6A" w:rsidRPr="00844C69" w:rsidRDefault="00A07D6A" w:rsidP="00A07D6A">
      <w:pPr>
        <w:jc w:val="center"/>
        <w:rPr>
          <w:b/>
          <w:sz w:val="28"/>
          <w:szCs w:val="28"/>
        </w:rPr>
      </w:pPr>
      <w:r w:rsidRPr="00844C69">
        <w:rPr>
          <w:b/>
          <w:sz w:val="28"/>
          <w:szCs w:val="28"/>
        </w:rPr>
        <w:t xml:space="preserve">Список кандидатов в депутаты Собрания депутатов </w:t>
      </w:r>
      <w:r w:rsidR="00844C69" w:rsidRPr="00844C69">
        <w:rPr>
          <w:b/>
          <w:sz w:val="28"/>
          <w:szCs w:val="28"/>
        </w:rPr>
        <w:t>Манычского</w:t>
      </w:r>
      <w:r w:rsidR="00E22774" w:rsidRPr="00844C69">
        <w:rPr>
          <w:b/>
          <w:sz w:val="28"/>
          <w:szCs w:val="28"/>
        </w:rPr>
        <w:t xml:space="preserve"> сельского поселения</w:t>
      </w:r>
      <w:r w:rsidR="0086035B" w:rsidRPr="00844C69">
        <w:rPr>
          <w:b/>
          <w:sz w:val="28"/>
          <w:szCs w:val="28"/>
        </w:rPr>
        <w:t xml:space="preserve"> Багаевского района Ростовской области</w:t>
      </w:r>
      <w:r w:rsidR="00E22774" w:rsidRPr="00844C69">
        <w:rPr>
          <w:b/>
          <w:sz w:val="28"/>
          <w:szCs w:val="28"/>
        </w:rPr>
        <w:t xml:space="preserve"> шестого созыва</w:t>
      </w:r>
      <w:r w:rsidR="00DF7061" w:rsidRPr="00844C69">
        <w:rPr>
          <w:b/>
          <w:sz w:val="28"/>
          <w:szCs w:val="28"/>
        </w:rPr>
        <w:t>, выдвинутых</w:t>
      </w:r>
      <w:r w:rsidRPr="00844C69">
        <w:rPr>
          <w:b/>
          <w:sz w:val="28"/>
          <w:szCs w:val="28"/>
        </w:rPr>
        <w:t xml:space="preserve"> </w:t>
      </w:r>
      <w:r w:rsidR="00DF7061" w:rsidRPr="00844C69">
        <w:rPr>
          <w:b/>
          <w:sz w:val="28"/>
          <w:szCs w:val="28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 по</w:t>
      </w:r>
      <w:r w:rsidR="00E22774" w:rsidRPr="00844C69">
        <w:rPr>
          <w:b/>
          <w:sz w:val="28"/>
          <w:szCs w:val="28"/>
        </w:rPr>
        <w:t xml:space="preserve"> многомандатн</w:t>
      </w:r>
      <w:r w:rsidR="001E7BBA" w:rsidRPr="00844C69">
        <w:rPr>
          <w:b/>
          <w:sz w:val="28"/>
          <w:szCs w:val="28"/>
        </w:rPr>
        <w:t>ым</w:t>
      </w:r>
      <w:r w:rsidRPr="00844C69">
        <w:rPr>
          <w:b/>
          <w:sz w:val="28"/>
          <w:szCs w:val="28"/>
        </w:rPr>
        <w:t xml:space="preserve"> избирательн</w:t>
      </w:r>
      <w:r w:rsidR="001E7BBA" w:rsidRPr="00844C69">
        <w:rPr>
          <w:b/>
          <w:sz w:val="28"/>
          <w:szCs w:val="28"/>
        </w:rPr>
        <w:t>ым</w:t>
      </w:r>
      <w:r w:rsidRPr="00844C69">
        <w:rPr>
          <w:b/>
          <w:sz w:val="28"/>
          <w:szCs w:val="28"/>
        </w:rPr>
        <w:t xml:space="preserve"> округ</w:t>
      </w:r>
      <w:r w:rsidR="001E7BBA" w:rsidRPr="00844C69">
        <w:rPr>
          <w:b/>
          <w:sz w:val="28"/>
          <w:szCs w:val="28"/>
        </w:rPr>
        <w:t>ам</w:t>
      </w:r>
    </w:p>
    <w:p w14:paraId="28A43B6E" w14:textId="36F5B293" w:rsidR="00A07D6A" w:rsidRPr="00844C69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389"/>
        <w:gridCol w:w="1410"/>
        <w:gridCol w:w="2215"/>
        <w:gridCol w:w="2326"/>
        <w:gridCol w:w="1892"/>
        <w:gridCol w:w="2017"/>
        <w:gridCol w:w="2510"/>
      </w:tblGrid>
      <w:tr w:rsidR="00844C69" w:rsidRPr="00844C69" w14:paraId="1EFEC622" w14:textId="77777777" w:rsidTr="005C10FC">
        <w:tc>
          <w:tcPr>
            <w:tcW w:w="541" w:type="dxa"/>
            <w:vAlign w:val="center"/>
          </w:tcPr>
          <w:p w14:paraId="470C5400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№</w:t>
            </w:r>
          </w:p>
          <w:p w14:paraId="3EFF6BA0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п/п</w:t>
            </w:r>
          </w:p>
        </w:tc>
        <w:tc>
          <w:tcPr>
            <w:tcW w:w="2410" w:type="dxa"/>
            <w:vAlign w:val="center"/>
          </w:tcPr>
          <w:p w14:paraId="67D0BAFB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14:paraId="4DA21190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832" w:type="dxa"/>
            <w:vAlign w:val="center"/>
          </w:tcPr>
          <w:p w14:paraId="5D88AE1B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Место рождения</w:t>
            </w:r>
          </w:p>
        </w:tc>
        <w:tc>
          <w:tcPr>
            <w:tcW w:w="2337" w:type="dxa"/>
            <w:vAlign w:val="center"/>
          </w:tcPr>
          <w:p w14:paraId="5F8C381E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1893" w:type="dxa"/>
            <w:vAlign w:val="center"/>
          </w:tcPr>
          <w:p w14:paraId="2151CFD6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18" w:type="dxa"/>
            <w:vAlign w:val="center"/>
          </w:tcPr>
          <w:p w14:paraId="5A9EFEA9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Наименование</w:t>
            </w:r>
          </w:p>
          <w:p w14:paraId="209C82E5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vAlign w:val="center"/>
          </w:tcPr>
          <w:p w14:paraId="2F565B71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44C69" w:rsidRPr="00844C69" w14:paraId="75B2A368" w14:textId="77777777" w:rsidTr="005C10FC">
        <w:tc>
          <w:tcPr>
            <w:tcW w:w="541" w:type="dxa"/>
            <w:vAlign w:val="center"/>
          </w:tcPr>
          <w:p w14:paraId="2F03D627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3B5ACD" w14:textId="77777777" w:rsidR="00844C69" w:rsidRPr="00844C69" w:rsidRDefault="00844C69" w:rsidP="00844C6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44C69">
              <w:rPr>
                <w:bCs/>
                <w:color w:val="000000" w:themeColor="text1"/>
                <w:sz w:val="28"/>
                <w:szCs w:val="28"/>
              </w:rPr>
              <w:t>Краевский Алексей Валерьевич</w:t>
            </w:r>
          </w:p>
        </w:tc>
        <w:tc>
          <w:tcPr>
            <w:tcW w:w="1411" w:type="dxa"/>
          </w:tcPr>
          <w:p w14:paraId="1D175300" w14:textId="77777777" w:rsidR="00844C69" w:rsidRPr="00844C69" w:rsidRDefault="00844C69" w:rsidP="00844C69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18 февраля 1978</w:t>
            </w:r>
          </w:p>
        </w:tc>
        <w:tc>
          <w:tcPr>
            <w:tcW w:w="1832" w:type="dxa"/>
          </w:tcPr>
          <w:p w14:paraId="22D7E963" w14:textId="77777777" w:rsidR="00844C69" w:rsidRPr="00844C69" w:rsidRDefault="00844C69" w:rsidP="00844C69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гор. Ростов-на-Дону</w:t>
            </w:r>
          </w:p>
        </w:tc>
        <w:tc>
          <w:tcPr>
            <w:tcW w:w="2337" w:type="dxa"/>
          </w:tcPr>
          <w:p w14:paraId="50215241" w14:textId="48509725" w:rsidR="00844C69" w:rsidRPr="00844C69" w:rsidRDefault="00844C69" w:rsidP="00844C69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обл. Ростовская, г. Ростов-на-Дону</w:t>
            </w:r>
          </w:p>
        </w:tc>
        <w:tc>
          <w:tcPr>
            <w:tcW w:w="1893" w:type="dxa"/>
          </w:tcPr>
          <w:p w14:paraId="0EBC2CBC" w14:textId="4B773874" w:rsidR="00844C69" w:rsidRPr="00844C69" w:rsidRDefault="00844C69" w:rsidP="00844C69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18" w:type="dxa"/>
          </w:tcPr>
          <w:p w14:paraId="640CD255" w14:textId="7D226A07" w:rsidR="00844C69" w:rsidRPr="00844C69" w:rsidRDefault="00844C69" w:rsidP="00844C69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1" w:type="dxa"/>
            <w:shd w:val="clear" w:color="auto" w:fill="FFFFFF"/>
            <w:vAlign w:val="center"/>
          </w:tcPr>
          <w:p w14:paraId="5AEDF3E6" w14:textId="77777777" w:rsidR="00844C69" w:rsidRPr="00844C69" w:rsidRDefault="00844C69" w:rsidP="00844C69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44C69">
              <w:rPr>
                <w:color w:val="000000" w:themeColor="text1"/>
                <w:sz w:val="28"/>
                <w:szCs w:val="28"/>
              </w:rPr>
              <w:t>Манычский</w:t>
            </w:r>
            <w:proofErr w:type="spellEnd"/>
            <w:r w:rsidRPr="00844C69">
              <w:rPr>
                <w:color w:val="000000" w:themeColor="text1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844C69" w:rsidRPr="00844C69" w14:paraId="45644710" w14:textId="77777777" w:rsidTr="005C10FC">
        <w:tc>
          <w:tcPr>
            <w:tcW w:w="541" w:type="dxa"/>
            <w:vAlign w:val="center"/>
          </w:tcPr>
          <w:p w14:paraId="6133B95A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5A932E" w14:textId="77777777" w:rsidR="00844C69" w:rsidRPr="00844C69" w:rsidRDefault="00844C69" w:rsidP="00844C69">
            <w:pPr>
              <w:jc w:val="center"/>
              <w:rPr>
                <w:color w:val="131415"/>
                <w:sz w:val="28"/>
                <w:szCs w:val="28"/>
              </w:rPr>
            </w:pPr>
            <w:r w:rsidRPr="00844C69">
              <w:rPr>
                <w:color w:val="131415"/>
                <w:sz w:val="28"/>
                <w:szCs w:val="28"/>
              </w:rPr>
              <w:t>Никитин Алексей Сергеевич</w:t>
            </w:r>
          </w:p>
        </w:tc>
        <w:tc>
          <w:tcPr>
            <w:tcW w:w="1411" w:type="dxa"/>
            <w:vAlign w:val="center"/>
          </w:tcPr>
          <w:p w14:paraId="65CD0B40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17 февраля 1985</w:t>
            </w:r>
          </w:p>
        </w:tc>
        <w:tc>
          <w:tcPr>
            <w:tcW w:w="1832" w:type="dxa"/>
            <w:vAlign w:val="center"/>
          </w:tcPr>
          <w:p w14:paraId="0635714B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Гор. Москва</w:t>
            </w:r>
          </w:p>
        </w:tc>
        <w:tc>
          <w:tcPr>
            <w:tcW w:w="2337" w:type="dxa"/>
            <w:vAlign w:val="center"/>
          </w:tcPr>
          <w:p w14:paraId="4B47F1F5" w14:textId="56C33231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Ростовская область, г. Ростов-на-Дону</w:t>
            </w:r>
          </w:p>
        </w:tc>
        <w:tc>
          <w:tcPr>
            <w:tcW w:w="1893" w:type="dxa"/>
            <w:vAlign w:val="center"/>
          </w:tcPr>
          <w:p w14:paraId="527B8861" w14:textId="3D757BB9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18" w:type="dxa"/>
            <w:vAlign w:val="center"/>
          </w:tcPr>
          <w:p w14:paraId="682BCCCC" w14:textId="3FECE091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1" w:type="dxa"/>
            <w:shd w:val="clear" w:color="auto" w:fill="auto"/>
            <w:vAlign w:val="bottom"/>
          </w:tcPr>
          <w:p w14:paraId="735CACF6" w14:textId="77777777" w:rsidR="00844C69" w:rsidRPr="00844C69" w:rsidRDefault="00844C69" w:rsidP="00844C69">
            <w:pPr>
              <w:jc w:val="center"/>
              <w:rPr>
                <w:sz w:val="28"/>
                <w:szCs w:val="28"/>
              </w:rPr>
            </w:pPr>
            <w:proofErr w:type="spellStart"/>
            <w:r w:rsidRPr="00844C69">
              <w:rPr>
                <w:sz w:val="28"/>
                <w:szCs w:val="28"/>
              </w:rPr>
              <w:t>Манычский</w:t>
            </w:r>
            <w:proofErr w:type="spellEnd"/>
            <w:r w:rsidRPr="00844C69">
              <w:rPr>
                <w:sz w:val="28"/>
                <w:szCs w:val="28"/>
              </w:rPr>
              <w:t xml:space="preserve"> многомандатный избирательный округ №2</w:t>
            </w:r>
          </w:p>
        </w:tc>
      </w:tr>
      <w:tr w:rsidR="00844C69" w:rsidRPr="00844C69" w14:paraId="54979492" w14:textId="77777777" w:rsidTr="005C10FC">
        <w:tc>
          <w:tcPr>
            <w:tcW w:w="541" w:type="dxa"/>
            <w:vAlign w:val="center"/>
          </w:tcPr>
          <w:p w14:paraId="330707A8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BD7F84" w14:textId="77777777" w:rsidR="00844C69" w:rsidRPr="00844C69" w:rsidRDefault="00844C69" w:rsidP="00844C6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spellStart"/>
            <w:r w:rsidRPr="00844C69">
              <w:rPr>
                <w:sz w:val="28"/>
                <w:szCs w:val="28"/>
              </w:rPr>
              <w:t>Буркин</w:t>
            </w:r>
            <w:proofErr w:type="spellEnd"/>
            <w:r w:rsidRPr="00844C69">
              <w:rPr>
                <w:sz w:val="28"/>
                <w:szCs w:val="28"/>
              </w:rPr>
              <w:t xml:space="preserve"> Антон Сергеевич</w:t>
            </w:r>
          </w:p>
        </w:tc>
        <w:tc>
          <w:tcPr>
            <w:tcW w:w="1411" w:type="dxa"/>
            <w:vAlign w:val="center"/>
          </w:tcPr>
          <w:p w14:paraId="13D1A95F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04 октября 1989</w:t>
            </w:r>
          </w:p>
        </w:tc>
        <w:tc>
          <w:tcPr>
            <w:tcW w:w="1832" w:type="dxa"/>
            <w:vAlign w:val="center"/>
          </w:tcPr>
          <w:p w14:paraId="6D5B60C0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Гор. Новочеркасск Ростовской обл. Россия</w:t>
            </w:r>
          </w:p>
        </w:tc>
        <w:tc>
          <w:tcPr>
            <w:tcW w:w="2337" w:type="dxa"/>
            <w:vAlign w:val="center"/>
          </w:tcPr>
          <w:p w14:paraId="659B8B47" w14:textId="19697425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Обл. Ростовская, г. Новочеркасск</w:t>
            </w:r>
          </w:p>
        </w:tc>
        <w:tc>
          <w:tcPr>
            <w:tcW w:w="1893" w:type="dxa"/>
            <w:vAlign w:val="center"/>
          </w:tcPr>
          <w:p w14:paraId="41B29C3F" w14:textId="0F66C986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2018" w:type="dxa"/>
            <w:vAlign w:val="center"/>
          </w:tcPr>
          <w:p w14:paraId="7C20FB11" w14:textId="42E71EAC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1" w:type="dxa"/>
            <w:shd w:val="clear" w:color="auto" w:fill="auto"/>
            <w:vAlign w:val="bottom"/>
          </w:tcPr>
          <w:p w14:paraId="184CC7BE" w14:textId="77777777" w:rsidR="00844C69" w:rsidRPr="00844C69" w:rsidRDefault="00844C69" w:rsidP="00844C6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spellStart"/>
            <w:r w:rsidRPr="00844C69">
              <w:rPr>
                <w:sz w:val="28"/>
                <w:szCs w:val="28"/>
              </w:rPr>
              <w:t>Манычский</w:t>
            </w:r>
            <w:proofErr w:type="spellEnd"/>
            <w:r w:rsidRPr="00844C69">
              <w:rPr>
                <w:sz w:val="28"/>
                <w:szCs w:val="28"/>
              </w:rPr>
              <w:t xml:space="preserve"> многомандатный избирательный округ №2</w:t>
            </w:r>
          </w:p>
        </w:tc>
      </w:tr>
      <w:tr w:rsidR="00844C69" w:rsidRPr="00844C69" w14:paraId="5695D7F3" w14:textId="77777777" w:rsidTr="005C10FC">
        <w:tc>
          <w:tcPr>
            <w:tcW w:w="541" w:type="dxa"/>
            <w:vAlign w:val="center"/>
          </w:tcPr>
          <w:p w14:paraId="562B88FE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335DF3" w14:textId="77777777" w:rsidR="00844C69" w:rsidRPr="00844C69" w:rsidRDefault="00844C69" w:rsidP="00844C69">
            <w:pPr>
              <w:autoSpaceDE w:val="0"/>
              <w:autoSpaceDN w:val="0"/>
              <w:jc w:val="center"/>
              <w:rPr>
                <w:color w:val="131415"/>
                <w:sz w:val="28"/>
                <w:szCs w:val="28"/>
              </w:rPr>
            </w:pPr>
            <w:proofErr w:type="spellStart"/>
            <w:r w:rsidRPr="00844C69">
              <w:rPr>
                <w:color w:val="131415"/>
                <w:sz w:val="28"/>
                <w:szCs w:val="28"/>
              </w:rPr>
              <w:t>Забанов</w:t>
            </w:r>
            <w:proofErr w:type="spellEnd"/>
            <w:r w:rsidRPr="00844C69">
              <w:rPr>
                <w:color w:val="131415"/>
                <w:sz w:val="28"/>
                <w:szCs w:val="28"/>
              </w:rPr>
              <w:t xml:space="preserve"> Андрей </w:t>
            </w:r>
            <w:r w:rsidRPr="00844C69">
              <w:rPr>
                <w:color w:val="131415"/>
                <w:sz w:val="28"/>
                <w:szCs w:val="28"/>
              </w:rPr>
              <w:lastRenderedPageBreak/>
              <w:t>Романович</w:t>
            </w:r>
          </w:p>
        </w:tc>
        <w:tc>
          <w:tcPr>
            <w:tcW w:w="1411" w:type="dxa"/>
            <w:vAlign w:val="center"/>
          </w:tcPr>
          <w:p w14:paraId="50A81FC6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lastRenderedPageBreak/>
              <w:t xml:space="preserve">19 марта </w:t>
            </w:r>
            <w:r w:rsidRPr="00844C69">
              <w:rPr>
                <w:color w:val="000000" w:themeColor="text1"/>
                <w:sz w:val="28"/>
                <w:szCs w:val="28"/>
              </w:rPr>
              <w:lastRenderedPageBreak/>
              <w:t>2002</w:t>
            </w:r>
          </w:p>
        </w:tc>
        <w:tc>
          <w:tcPr>
            <w:tcW w:w="1832" w:type="dxa"/>
            <w:vAlign w:val="center"/>
          </w:tcPr>
          <w:p w14:paraId="5CD7C95E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lastRenderedPageBreak/>
              <w:t>Гор. Ростов-на-</w:t>
            </w:r>
            <w:r w:rsidRPr="00844C69">
              <w:rPr>
                <w:color w:val="000000" w:themeColor="text1"/>
                <w:sz w:val="28"/>
                <w:szCs w:val="28"/>
              </w:rPr>
              <w:lastRenderedPageBreak/>
              <w:t>Дону</w:t>
            </w:r>
          </w:p>
        </w:tc>
        <w:tc>
          <w:tcPr>
            <w:tcW w:w="2337" w:type="dxa"/>
            <w:vAlign w:val="center"/>
          </w:tcPr>
          <w:p w14:paraId="5D54FE34" w14:textId="7D9969F5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lastRenderedPageBreak/>
              <w:t xml:space="preserve">Обл. Ростовская, </w:t>
            </w:r>
            <w:r w:rsidRPr="00844C69">
              <w:rPr>
                <w:color w:val="000000" w:themeColor="text1"/>
                <w:sz w:val="28"/>
                <w:szCs w:val="28"/>
              </w:rPr>
              <w:lastRenderedPageBreak/>
              <w:t>г. Ростов-на-Дону</w:t>
            </w:r>
          </w:p>
        </w:tc>
        <w:tc>
          <w:tcPr>
            <w:tcW w:w="1893" w:type="dxa"/>
            <w:vAlign w:val="center"/>
          </w:tcPr>
          <w:p w14:paraId="666D357B" w14:textId="3A9E78C9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lastRenderedPageBreak/>
              <w:t>-</w:t>
            </w:r>
          </w:p>
        </w:tc>
        <w:tc>
          <w:tcPr>
            <w:tcW w:w="2018" w:type="dxa"/>
            <w:vAlign w:val="center"/>
          </w:tcPr>
          <w:p w14:paraId="06A996A4" w14:textId="6581B1E8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1" w:type="dxa"/>
            <w:shd w:val="clear" w:color="auto" w:fill="auto"/>
            <w:vAlign w:val="bottom"/>
          </w:tcPr>
          <w:p w14:paraId="3304B4B8" w14:textId="77777777" w:rsidR="00844C69" w:rsidRPr="00844C69" w:rsidRDefault="00844C69" w:rsidP="00844C6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spellStart"/>
            <w:r w:rsidRPr="00844C69">
              <w:rPr>
                <w:sz w:val="28"/>
                <w:szCs w:val="28"/>
              </w:rPr>
              <w:t>Манычский</w:t>
            </w:r>
            <w:proofErr w:type="spellEnd"/>
            <w:r w:rsidRPr="00844C69">
              <w:rPr>
                <w:sz w:val="28"/>
                <w:szCs w:val="28"/>
              </w:rPr>
              <w:t xml:space="preserve"> </w:t>
            </w:r>
            <w:r w:rsidRPr="00844C69">
              <w:rPr>
                <w:sz w:val="28"/>
                <w:szCs w:val="28"/>
              </w:rPr>
              <w:lastRenderedPageBreak/>
              <w:t>многомандатный избирательный округ №2</w:t>
            </w:r>
          </w:p>
        </w:tc>
      </w:tr>
      <w:tr w:rsidR="00844C69" w:rsidRPr="00844C69" w14:paraId="7EE2C636" w14:textId="77777777" w:rsidTr="005C10FC">
        <w:tc>
          <w:tcPr>
            <w:tcW w:w="541" w:type="dxa"/>
            <w:vAlign w:val="center"/>
          </w:tcPr>
          <w:p w14:paraId="4D8A6EB3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C5B8AB" w14:textId="77777777" w:rsidR="00844C69" w:rsidRPr="00844C69" w:rsidRDefault="00844C69" w:rsidP="00844C6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spellStart"/>
            <w:r w:rsidRPr="00844C69">
              <w:rPr>
                <w:sz w:val="28"/>
                <w:szCs w:val="28"/>
              </w:rPr>
              <w:t>Тикунов</w:t>
            </w:r>
            <w:proofErr w:type="spellEnd"/>
            <w:r w:rsidRPr="00844C69">
              <w:rPr>
                <w:sz w:val="28"/>
                <w:szCs w:val="28"/>
              </w:rPr>
              <w:t xml:space="preserve"> Алексей Андреевич</w:t>
            </w:r>
          </w:p>
        </w:tc>
        <w:tc>
          <w:tcPr>
            <w:tcW w:w="1411" w:type="dxa"/>
            <w:vAlign w:val="center"/>
          </w:tcPr>
          <w:p w14:paraId="064A6AB1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 xml:space="preserve">04 августа 2002 </w:t>
            </w:r>
          </w:p>
        </w:tc>
        <w:tc>
          <w:tcPr>
            <w:tcW w:w="1832" w:type="dxa"/>
            <w:vAlign w:val="center"/>
          </w:tcPr>
          <w:p w14:paraId="6FEBB15C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Гор. Пенза</w:t>
            </w:r>
          </w:p>
        </w:tc>
        <w:tc>
          <w:tcPr>
            <w:tcW w:w="2337" w:type="dxa"/>
            <w:vAlign w:val="center"/>
          </w:tcPr>
          <w:p w14:paraId="400004F1" w14:textId="0182D6E4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Область Ростовская, город Зерноград</w:t>
            </w:r>
          </w:p>
        </w:tc>
        <w:tc>
          <w:tcPr>
            <w:tcW w:w="1893" w:type="dxa"/>
            <w:vAlign w:val="center"/>
          </w:tcPr>
          <w:p w14:paraId="31A726C4" w14:textId="5CDEEE74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18" w:type="dxa"/>
            <w:vAlign w:val="center"/>
          </w:tcPr>
          <w:p w14:paraId="7486EC84" w14:textId="07F8F5F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1" w:type="dxa"/>
            <w:shd w:val="clear" w:color="auto" w:fill="auto"/>
            <w:vAlign w:val="bottom"/>
          </w:tcPr>
          <w:p w14:paraId="772C7072" w14:textId="77777777" w:rsidR="00844C69" w:rsidRPr="00844C69" w:rsidRDefault="00844C69" w:rsidP="00844C6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spellStart"/>
            <w:r w:rsidRPr="00844C69">
              <w:rPr>
                <w:sz w:val="28"/>
                <w:szCs w:val="28"/>
              </w:rPr>
              <w:t>Манычский</w:t>
            </w:r>
            <w:proofErr w:type="spellEnd"/>
            <w:r w:rsidRPr="00844C69">
              <w:rPr>
                <w:sz w:val="28"/>
                <w:szCs w:val="28"/>
              </w:rPr>
              <w:t xml:space="preserve"> многомандатный избирательный округ №2</w:t>
            </w:r>
          </w:p>
        </w:tc>
      </w:tr>
      <w:tr w:rsidR="00844C69" w:rsidRPr="00844C69" w14:paraId="7AB336F7" w14:textId="77777777" w:rsidTr="005C10FC">
        <w:tc>
          <w:tcPr>
            <w:tcW w:w="541" w:type="dxa"/>
            <w:vAlign w:val="center"/>
          </w:tcPr>
          <w:p w14:paraId="5CDB0F1C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4C69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DF8B00" w14:textId="77777777" w:rsidR="00844C69" w:rsidRPr="00844C69" w:rsidRDefault="00844C69" w:rsidP="00844C69">
            <w:pPr>
              <w:autoSpaceDE w:val="0"/>
              <w:autoSpaceDN w:val="0"/>
              <w:jc w:val="center"/>
              <w:rPr>
                <w:color w:val="131415"/>
                <w:sz w:val="28"/>
                <w:szCs w:val="28"/>
              </w:rPr>
            </w:pPr>
            <w:proofErr w:type="spellStart"/>
            <w:r w:rsidRPr="00844C69">
              <w:rPr>
                <w:color w:val="131415"/>
                <w:sz w:val="28"/>
                <w:szCs w:val="28"/>
              </w:rPr>
              <w:t>Штрыков</w:t>
            </w:r>
            <w:proofErr w:type="spellEnd"/>
            <w:r w:rsidRPr="00844C69">
              <w:rPr>
                <w:color w:val="131415"/>
                <w:sz w:val="28"/>
                <w:szCs w:val="28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14:paraId="4CE45312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08 августа 1997</w:t>
            </w:r>
          </w:p>
        </w:tc>
        <w:tc>
          <w:tcPr>
            <w:tcW w:w="1832" w:type="dxa"/>
            <w:vAlign w:val="center"/>
          </w:tcPr>
          <w:p w14:paraId="6E53ABBC" w14:textId="77777777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Гор. Санкт-Петербург Кронштадтского р-на</w:t>
            </w:r>
          </w:p>
        </w:tc>
        <w:tc>
          <w:tcPr>
            <w:tcW w:w="2337" w:type="dxa"/>
            <w:vAlign w:val="center"/>
          </w:tcPr>
          <w:p w14:paraId="1AF02F1B" w14:textId="137A981C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Ростовская область, г. Ростов-на-Дону</w:t>
            </w:r>
          </w:p>
        </w:tc>
        <w:tc>
          <w:tcPr>
            <w:tcW w:w="1893" w:type="dxa"/>
            <w:vAlign w:val="center"/>
          </w:tcPr>
          <w:p w14:paraId="705FF840" w14:textId="2B49BDBE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18" w:type="dxa"/>
            <w:vAlign w:val="center"/>
          </w:tcPr>
          <w:p w14:paraId="2CC3996D" w14:textId="091C1DDF" w:rsidR="00844C69" w:rsidRPr="00844C69" w:rsidRDefault="00844C69" w:rsidP="00844C6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44C69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061" w:type="dxa"/>
            <w:shd w:val="clear" w:color="auto" w:fill="auto"/>
            <w:vAlign w:val="bottom"/>
          </w:tcPr>
          <w:p w14:paraId="66E1ACE8" w14:textId="77777777" w:rsidR="00844C69" w:rsidRPr="00844C69" w:rsidRDefault="00844C69" w:rsidP="00844C6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spellStart"/>
            <w:r w:rsidRPr="00844C69">
              <w:rPr>
                <w:sz w:val="28"/>
                <w:szCs w:val="28"/>
              </w:rPr>
              <w:t>Манычский</w:t>
            </w:r>
            <w:proofErr w:type="spellEnd"/>
            <w:r w:rsidRPr="00844C69">
              <w:rPr>
                <w:sz w:val="28"/>
                <w:szCs w:val="28"/>
              </w:rPr>
              <w:t xml:space="preserve"> многомандатный избирательный округ №2</w:t>
            </w:r>
          </w:p>
        </w:tc>
      </w:tr>
    </w:tbl>
    <w:p w14:paraId="5A76F0F0" w14:textId="77777777" w:rsidR="008B6608" w:rsidRPr="00844C69" w:rsidRDefault="008B6608">
      <w:pPr>
        <w:rPr>
          <w:sz w:val="28"/>
          <w:szCs w:val="28"/>
        </w:rPr>
      </w:pPr>
    </w:p>
    <w:sectPr w:rsidR="008B6608" w:rsidRPr="00844C69" w:rsidSect="002143E1">
      <w:pgSz w:w="16838" w:h="11906" w:orient="landscape"/>
      <w:pgMar w:top="0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3C"/>
    <w:rsid w:val="0010576D"/>
    <w:rsid w:val="001967CB"/>
    <w:rsid w:val="001E7BBA"/>
    <w:rsid w:val="002143E1"/>
    <w:rsid w:val="004E3D95"/>
    <w:rsid w:val="00635608"/>
    <w:rsid w:val="0064033C"/>
    <w:rsid w:val="00844C69"/>
    <w:rsid w:val="0086035B"/>
    <w:rsid w:val="008B6608"/>
    <w:rsid w:val="00A07D6A"/>
    <w:rsid w:val="00DF7061"/>
    <w:rsid w:val="00E2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  <w15:docId w15:val="{D460F328-159D-4D8C-AAC3-B1D28A4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0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0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Sobranie</cp:lastModifiedBy>
  <cp:revision>10</cp:revision>
  <cp:lastPrinted>2026-08-06T14:57:00Z</cp:lastPrinted>
  <dcterms:created xsi:type="dcterms:W3CDTF">2026-07-22T11:25:00Z</dcterms:created>
  <dcterms:modified xsi:type="dcterms:W3CDTF">2026-08-06T14:57:00Z</dcterms:modified>
</cp:coreProperties>
</file>