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5B" w:rsidRPr="007560C7" w:rsidRDefault="00B70E5B" w:rsidP="00FB524C">
      <w:pPr>
        <w:widowControl w:val="0"/>
        <w:suppressAutoHyphens/>
        <w:ind w:left="4962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B11CF3">
        <w:rPr>
          <w:sz w:val="24"/>
          <w:szCs w:val="24"/>
        </w:rPr>
        <w:t>22</w:t>
      </w:r>
    </w:p>
    <w:p w:rsidR="00FB524C" w:rsidRDefault="00FB524C" w:rsidP="00FB524C">
      <w:pPr>
        <w:pStyle w:val="a5"/>
        <w:ind w:left="4962"/>
        <w:jc w:val="center"/>
        <w:rPr>
          <w:rFonts w:eastAsiaTheme="minorHAnsi" w:cstheme="minorBidi"/>
          <w:sz w:val="24"/>
          <w:szCs w:val="24"/>
          <w:lang w:eastAsia="en-US"/>
        </w:rPr>
      </w:pPr>
      <w:bookmarkStart w:id="0" w:name="_GoBack"/>
      <w:bookmarkEnd w:id="0"/>
      <w:r>
        <w:rPr>
          <w:rFonts w:eastAsiaTheme="minorHAnsi" w:cstheme="minorBidi"/>
          <w:sz w:val="24"/>
          <w:szCs w:val="24"/>
          <w:lang w:eastAsia="en-US"/>
        </w:rPr>
        <w:t xml:space="preserve">к постановлению Территориальной избирательной комиссии Багаевского района Ростовской области </w:t>
      </w:r>
    </w:p>
    <w:p w:rsidR="00337671" w:rsidRDefault="00FB524C" w:rsidP="00FB524C">
      <w:pPr>
        <w:pStyle w:val="a5"/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01.07.2026 г. № 5-13</w:t>
      </w:r>
    </w:p>
    <w:p w:rsidR="00B70E5B" w:rsidRPr="007560C7" w:rsidRDefault="00ED6FD6" w:rsidP="00FB524C">
      <w:pPr>
        <w:pStyle w:val="a5"/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70E5B">
        <w:rPr>
          <w:sz w:val="24"/>
          <w:szCs w:val="24"/>
        </w:rPr>
        <w:t>(рекомендуемая форма)</w:t>
      </w:r>
    </w:p>
    <w:p w:rsidR="002F78EE" w:rsidRPr="000D7EF7" w:rsidRDefault="002F78EE" w:rsidP="00FB524C">
      <w:pPr>
        <w:autoSpaceDE/>
        <w:autoSpaceDN/>
        <w:ind w:left="4962"/>
        <w:rPr>
          <w:bCs/>
          <w:sz w:val="28"/>
          <w:szCs w:val="28"/>
        </w:rPr>
      </w:pPr>
    </w:p>
    <w:p w:rsidR="006C61CC" w:rsidRPr="006C61CC" w:rsidRDefault="006C61CC" w:rsidP="00FB524C">
      <w:pPr>
        <w:ind w:left="4962"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В Территориальную избирательную комиссию </w:t>
      </w:r>
    </w:p>
    <w:p w:rsidR="006C61CC" w:rsidRPr="006C61CC" w:rsidRDefault="006C61CC" w:rsidP="006C61CC">
      <w:pPr>
        <w:pBdr>
          <w:top w:val="single" w:sz="4" w:space="1" w:color="auto"/>
        </w:pBdr>
        <w:ind w:left="6096"/>
        <w:jc w:val="center"/>
        <w:rPr>
          <w:i/>
          <w:iCs/>
          <w:sz w:val="4"/>
          <w:szCs w:val="16"/>
        </w:rPr>
      </w:pPr>
    </w:p>
    <w:p w:rsidR="006C61CC" w:rsidRPr="006C61CC" w:rsidRDefault="006C61CC" w:rsidP="006C61CC">
      <w:pPr>
        <w:ind w:left="4820"/>
        <w:jc w:val="both"/>
        <w:rPr>
          <w:sz w:val="28"/>
          <w:szCs w:val="24"/>
        </w:rPr>
      </w:pPr>
    </w:p>
    <w:p w:rsidR="006C61CC" w:rsidRPr="006C61CC" w:rsidRDefault="006C61CC" w:rsidP="006C61CC">
      <w:pPr>
        <w:pBdr>
          <w:top w:val="single" w:sz="4" w:space="1" w:color="auto"/>
        </w:pBdr>
        <w:ind w:left="482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комиссии)</w:t>
      </w:r>
    </w:p>
    <w:p w:rsidR="006C61CC" w:rsidRPr="006C61CC" w:rsidRDefault="006C61CC" w:rsidP="006C61CC">
      <w:pPr>
        <w:ind w:left="4820"/>
        <w:jc w:val="center"/>
        <w:rPr>
          <w:sz w:val="28"/>
          <w:szCs w:val="28"/>
        </w:rPr>
      </w:pPr>
    </w:p>
    <w:p w:rsidR="006C61CC" w:rsidRPr="006C61CC" w:rsidRDefault="00B11CF3" w:rsidP="006C61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6C61CC" w:rsidRPr="006C61CC" w:rsidRDefault="006C61CC" w:rsidP="006C61CC">
      <w:pPr>
        <w:spacing w:after="120"/>
        <w:jc w:val="center"/>
        <w:rPr>
          <w:b/>
          <w:bCs/>
          <w:sz w:val="28"/>
          <w:szCs w:val="28"/>
        </w:rPr>
      </w:pPr>
    </w:p>
    <w:p w:rsidR="006C61CC" w:rsidRPr="006C61CC" w:rsidRDefault="006C61CC" w:rsidP="006C61CC">
      <w:pPr>
        <w:tabs>
          <w:tab w:val="right" w:pos="9356"/>
        </w:tabs>
        <w:ind w:firstLine="567"/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</w:r>
      <w:r w:rsidR="00EF36EC">
        <w:rPr>
          <w:sz w:val="28"/>
          <w:szCs w:val="28"/>
        </w:rPr>
        <w:t>года</w:t>
      </w:r>
      <w:r w:rsidRPr="006C61CC">
        <w:rPr>
          <w:sz w:val="28"/>
          <w:szCs w:val="28"/>
        </w:rPr>
        <w:t>,</w:t>
      </w:r>
    </w:p>
    <w:p w:rsidR="006C61CC" w:rsidRPr="006C61CC" w:rsidRDefault="006C61CC" w:rsidP="006C61CC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</w:t>
      </w:r>
      <w:r w:rsidR="00EF36EC">
        <w:rPr>
          <w:i/>
          <w:iCs/>
          <w:sz w:val="16"/>
          <w:szCs w:val="16"/>
        </w:rPr>
        <w:t>, дата рождения</w:t>
      </w:r>
      <w:r w:rsidRPr="006C61CC">
        <w:rPr>
          <w:i/>
          <w:iCs/>
          <w:sz w:val="16"/>
          <w:szCs w:val="16"/>
        </w:rPr>
        <w:t>)</w:t>
      </w:r>
    </w:p>
    <w:p w:rsidR="006C61CC" w:rsidRPr="006C61CC" w:rsidRDefault="006C61CC" w:rsidP="006C61CC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="00BE2205"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:rsidR="006C61CC" w:rsidRPr="006C61CC" w:rsidRDefault="006C61CC" w:rsidP="006C61CC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6C61CC" w:rsidRPr="006C61CC" w:rsidRDefault="006C61CC" w:rsidP="006C61CC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6C61CC" w:rsidRPr="006C61CC" w:rsidRDefault="006C61CC" w:rsidP="006C61CC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  <w:t>,</w:t>
      </w:r>
    </w:p>
    <w:p w:rsidR="006C61CC" w:rsidRPr="006C61CC" w:rsidRDefault="006C61CC" w:rsidP="006C61CC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B11CF3" w:rsidRDefault="00B11CF3" w:rsidP="00B11CF3">
      <w:pP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снимаю свою кандидатуру.</w:t>
      </w:r>
    </w:p>
    <w:p w:rsidR="00B11CF3" w:rsidRPr="00DF0801" w:rsidRDefault="00B11CF3" w:rsidP="00B11CF3">
      <w:pPr>
        <w:tabs>
          <w:tab w:val="righ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Причина снятия</w:t>
      </w:r>
      <w:r w:rsidRPr="00DF080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кандидатуры:</w:t>
      </w:r>
      <w:r w:rsidRPr="00DF0801">
        <w:rPr>
          <w:sz w:val="28"/>
          <w:szCs w:val="28"/>
        </w:rPr>
        <w:t xml:space="preserve"> </w:t>
      </w:r>
    </w:p>
    <w:p w:rsidR="00B11CF3" w:rsidRPr="00DF0801" w:rsidRDefault="00B11CF3" w:rsidP="00B11CF3">
      <w:pPr>
        <w:pBdr>
          <w:top w:val="single" w:sz="4" w:space="1" w:color="auto"/>
        </w:pBdr>
        <w:spacing w:line="360" w:lineRule="auto"/>
        <w:ind w:left="3686"/>
        <w:jc w:val="center"/>
        <w:rPr>
          <w:i/>
          <w:iCs/>
          <w:sz w:val="8"/>
          <w:szCs w:val="8"/>
        </w:rPr>
      </w:pPr>
    </w:p>
    <w:p w:rsidR="00B11CF3" w:rsidRPr="00DF0801" w:rsidRDefault="00B11CF3" w:rsidP="00B11CF3">
      <w:pPr>
        <w:tabs>
          <w:tab w:val="left" w:pos="9356"/>
        </w:tabs>
        <w:suppressAutoHyphens/>
        <w:jc w:val="both"/>
        <w:rPr>
          <w:sz w:val="28"/>
          <w:szCs w:val="24"/>
        </w:rPr>
      </w:pPr>
      <w:r w:rsidRPr="00DF0801">
        <w:rPr>
          <w:sz w:val="28"/>
          <w:szCs w:val="24"/>
        </w:rPr>
        <w:tab/>
        <w:t>.</w:t>
      </w:r>
    </w:p>
    <w:p w:rsidR="00B11CF3" w:rsidRPr="00DF0801" w:rsidRDefault="00B11CF3" w:rsidP="00B11CF3">
      <w:pPr>
        <w:pBdr>
          <w:top w:val="single" w:sz="4" w:space="1" w:color="auto"/>
        </w:pBdr>
        <w:ind w:right="57" w:firstLine="709"/>
        <w:jc w:val="both"/>
        <w:rPr>
          <w:sz w:val="28"/>
          <w:szCs w:val="28"/>
        </w:rPr>
      </w:pPr>
    </w:p>
    <w:p w:rsidR="00B11CF3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rPr>
          <w:sz w:val="28"/>
          <w:szCs w:val="28"/>
        </w:rPr>
      </w:pPr>
    </w:p>
    <w:p w:rsidR="00B11CF3" w:rsidRPr="003435B1" w:rsidRDefault="00B11CF3" w:rsidP="00B11CF3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B11CF3" w:rsidRPr="003435B1" w:rsidRDefault="00B11CF3" w:rsidP="00B11CF3">
      <w:pPr>
        <w:ind w:left="6804"/>
        <w:jc w:val="center"/>
        <w:rPr>
          <w:sz w:val="28"/>
          <w:szCs w:val="28"/>
        </w:rPr>
      </w:pPr>
    </w:p>
    <w:p w:rsidR="00B11CF3" w:rsidRDefault="00B11CF3" w:rsidP="00B11CF3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(дата)</w:t>
      </w: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Default="00B11CF3" w:rsidP="00B11CF3">
      <w:pPr>
        <w:ind w:firstLine="567"/>
        <w:jc w:val="both"/>
        <w:rPr>
          <w:bCs/>
        </w:rPr>
      </w:pPr>
    </w:p>
    <w:p w:rsidR="00B11CF3" w:rsidRPr="003435B1" w:rsidRDefault="00B11CF3" w:rsidP="008B2677">
      <w:pPr>
        <w:ind w:firstLine="567"/>
        <w:jc w:val="both"/>
        <w:rPr>
          <w:i/>
          <w:iCs/>
          <w:sz w:val="16"/>
          <w:szCs w:val="16"/>
        </w:rPr>
      </w:pPr>
      <w:r w:rsidRPr="00B11CF3">
        <w:rPr>
          <w:b/>
          <w:bCs/>
        </w:rPr>
        <w:t>Примечание.</w:t>
      </w:r>
      <w:r w:rsidRPr="003435B1">
        <w:t xml:space="preserve"> </w:t>
      </w:r>
      <w:r w:rsidRPr="003435B1">
        <w:rPr>
          <w:bCs/>
        </w:rPr>
        <w:t>Причина снятия кандидатом своей кандидатуры может указываться в случае наличия вынуждающих обстоятельств</w:t>
      </w:r>
      <w:r w:rsidRPr="003435B1">
        <w:t>.</w:t>
      </w:r>
    </w:p>
    <w:sectPr w:rsidR="00B11CF3" w:rsidRPr="003435B1" w:rsidSect="002F3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0E5B"/>
    <w:rsid w:val="001269C4"/>
    <w:rsid w:val="002F3E75"/>
    <w:rsid w:val="002F78EE"/>
    <w:rsid w:val="00337671"/>
    <w:rsid w:val="006C61CC"/>
    <w:rsid w:val="006E570F"/>
    <w:rsid w:val="007C7709"/>
    <w:rsid w:val="00824B26"/>
    <w:rsid w:val="00887FF1"/>
    <w:rsid w:val="008B2677"/>
    <w:rsid w:val="00A7036B"/>
    <w:rsid w:val="00B11CF3"/>
    <w:rsid w:val="00B672FD"/>
    <w:rsid w:val="00B70E5B"/>
    <w:rsid w:val="00BE2205"/>
    <w:rsid w:val="00C44DA7"/>
    <w:rsid w:val="00D74AB6"/>
    <w:rsid w:val="00E55E82"/>
    <w:rsid w:val="00ED6FD6"/>
    <w:rsid w:val="00EF36EC"/>
    <w:rsid w:val="00FB5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11</cp:revision>
  <cp:lastPrinted>2019-06-03T14:18:00Z</cp:lastPrinted>
  <dcterms:created xsi:type="dcterms:W3CDTF">2019-06-03T14:16:00Z</dcterms:created>
  <dcterms:modified xsi:type="dcterms:W3CDTF">2026-07-03T12:51:00Z</dcterms:modified>
</cp:coreProperties>
</file>