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18B801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</w:pPr>
      <w:r w:rsidRPr="00381B41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6628DAD7" wp14:editId="486053C1">
            <wp:extent cx="457200" cy="485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7B210" w14:textId="1B9B122E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14:paraId="7256F663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БАГАЕВСКОГО РАЙОНА РОСТОВСКОЙ ОБЛАСТИ</w:t>
      </w:r>
      <w:r w:rsidRPr="00381B41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</w:t>
      </w:r>
    </w:p>
    <w:p w14:paraId="0D3734FF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9F8C606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7D18E2C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481E74" w14:textId="5FACE669" w:rsidR="00381B41" w:rsidRPr="00950E98" w:rsidRDefault="00E76FD8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24</w:t>
      </w:r>
      <w:r w:rsidR="00381B41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июля 202</w:t>
      </w:r>
      <w:r w:rsidR="00913269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381B41"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                                                                                           № </w:t>
      </w:r>
      <w:r w:rsidRPr="00950E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8-</w:t>
      </w:r>
      <w:r w:rsidR="00495E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</w:t>
      </w:r>
    </w:p>
    <w:p w14:paraId="12C51459" w14:textId="77777777" w:rsidR="00381B41" w:rsidRPr="00381B41" w:rsidRDefault="00381B41" w:rsidP="00381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ст. </w:t>
      </w:r>
      <w:proofErr w:type="spellStart"/>
      <w:r w:rsidRPr="00381B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Багаевская</w:t>
      </w:r>
      <w:proofErr w:type="spellEnd"/>
    </w:p>
    <w:tbl>
      <w:tblPr>
        <w:tblpPr w:leftFromText="180" w:rightFromText="180" w:vertAnchor="text" w:horzAnchor="page" w:tblpX="2432" w:tblpY="247"/>
        <w:tblW w:w="0" w:type="auto"/>
        <w:tblLayout w:type="fixed"/>
        <w:tblLook w:val="0000" w:firstRow="0" w:lastRow="0" w:firstColumn="0" w:lastColumn="0" w:noHBand="0" w:noVBand="0"/>
      </w:tblPr>
      <w:tblGrid>
        <w:gridCol w:w="8330"/>
      </w:tblGrid>
      <w:tr w:rsidR="00B87DD8" w14:paraId="2432F89A" w14:textId="77777777" w:rsidTr="00BC7A02">
        <w:trPr>
          <w:trHeight w:val="1549"/>
        </w:trPr>
        <w:tc>
          <w:tcPr>
            <w:tcW w:w="8330" w:type="dxa"/>
          </w:tcPr>
          <w:p w14:paraId="2DAA4365" w14:textId="1D0D0968" w:rsidR="00B87DD8" w:rsidRDefault="00B87DD8" w:rsidP="009B554A">
            <w:pPr>
              <w:pStyle w:val="ConsPlusNonformat"/>
              <w:widowControl/>
              <w:ind w:right="-108"/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395E4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согласовании </w:t>
            </w:r>
            <w:r w:rsidR="00B024B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краткого наимено</w:t>
            </w:r>
            <w:r w:rsidR="00B827E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вания</w:t>
            </w:r>
            <w:r w:rsidR="00381B4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E76FD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Багаевского </w:t>
            </w:r>
            <w:r w:rsidR="00B024B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мес</w:t>
            </w:r>
            <w:r w:rsidR="00E76FD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тного отделения</w:t>
            </w:r>
            <w:r w:rsidR="00B024B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Всероссийской политической </w:t>
            </w:r>
            <w:r w:rsidR="00E76FD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па</w:t>
            </w:r>
            <w:r w:rsidR="00B024B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ртии  «ЕДИНАЯ</w:t>
            </w:r>
            <w:r w:rsidR="00B024B4">
              <w:t xml:space="preserve"> </w:t>
            </w:r>
            <w:r w:rsidR="00B024B4" w:rsidRPr="00B024B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РОССИЯ</w:t>
            </w:r>
            <w:r w:rsidR="00B024B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» </w:t>
            </w:r>
            <w:r w:rsidR="00E76FD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для использования в избирательных документах </w:t>
            </w:r>
            <w:r w:rsidR="002F40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на </w:t>
            </w:r>
            <w:r w:rsidR="002F40CB" w:rsidRPr="002F40C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выборах </w:t>
            </w:r>
            <w:proofErr w:type="gramStart"/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депутатов Собраний депутатов </w:t>
            </w:r>
            <w:r w:rsidR="00B024B4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proofErr w:type="spellStart"/>
            <w:r w:rsidR="00495E0B">
              <w:rPr>
                <w:rFonts w:ascii="Times New Roman" w:hAnsi="Times New Roman" w:cs="Times New Roman"/>
                <w:b/>
                <w:bCs/>
                <w:iCs/>
                <w:sz w:val="28"/>
              </w:rPr>
              <w:t>Манычского</w:t>
            </w:r>
            <w:proofErr w:type="spellEnd"/>
            <w:r w:rsidR="00E76FD8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 </w:t>
            </w:r>
            <w:r w:rsidR="00E76FD8" w:rsidRPr="00950E98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</w:rPr>
              <w:t>сельского поселения</w:t>
            </w:r>
            <w:r w:rsidR="009B554A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</w:rPr>
              <w:t xml:space="preserve"> Багаевского района Ростовской области</w:t>
            </w:r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BC7A02">
              <w:rPr>
                <w:rFonts w:ascii="Times New Roman" w:hAnsi="Times New Roman" w:cs="Times New Roman"/>
                <w:b/>
                <w:bCs/>
                <w:iCs/>
                <w:sz w:val="28"/>
              </w:rPr>
              <w:t>шестого</w:t>
            </w:r>
            <w:proofErr w:type="gramEnd"/>
            <w:r w:rsidR="002F40CB" w:rsidRPr="002F40CB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созыва</w:t>
            </w:r>
            <w:r w:rsidR="00E76FD8">
              <w:rPr>
                <w:rFonts w:ascii="Times New Roman" w:hAnsi="Times New Roman" w:cs="Times New Roman"/>
                <w:b/>
                <w:bCs/>
                <w:iCs/>
                <w:sz w:val="28"/>
              </w:rPr>
              <w:t>, назначенных на 20 сентября 2026 года</w:t>
            </w:r>
          </w:p>
          <w:p w14:paraId="77E841D8" w14:textId="77777777" w:rsidR="002F40CB" w:rsidRPr="007371DE" w:rsidRDefault="002F40CB" w:rsidP="00BC7A02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</w:p>
        </w:tc>
      </w:tr>
    </w:tbl>
    <w:p w14:paraId="5277EC9C" w14:textId="77777777" w:rsidR="00B87DD8" w:rsidRPr="00C01C37" w:rsidRDefault="00B87DD8" w:rsidP="00B87DD8">
      <w:pPr>
        <w:jc w:val="center"/>
      </w:pPr>
    </w:p>
    <w:p w14:paraId="5DBCED25" w14:textId="77777777" w:rsidR="00B87DD8" w:rsidRDefault="00B87DD8" w:rsidP="00B87DD8">
      <w:pPr>
        <w:ind w:left="1559" w:right="1446"/>
        <w:jc w:val="both"/>
        <w:rPr>
          <w:b/>
          <w:bCs/>
        </w:rPr>
      </w:pPr>
    </w:p>
    <w:p w14:paraId="33E2816E" w14:textId="77777777" w:rsidR="00B87DD8" w:rsidRDefault="00B87DD8" w:rsidP="00B87DD8">
      <w:pPr>
        <w:ind w:firstLine="547"/>
        <w:jc w:val="both"/>
        <w:rPr>
          <w:szCs w:val="28"/>
        </w:rPr>
      </w:pPr>
    </w:p>
    <w:p w14:paraId="138C1C66" w14:textId="77777777" w:rsidR="00B87DD8" w:rsidRDefault="00B87DD8" w:rsidP="00B87DD8">
      <w:pPr>
        <w:ind w:firstLine="547"/>
        <w:jc w:val="both"/>
        <w:rPr>
          <w:szCs w:val="28"/>
        </w:rPr>
      </w:pPr>
    </w:p>
    <w:p w14:paraId="012A3AD1" w14:textId="77777777" w:rsidR="00B87DD8" w:rsidRPr="00395E43" w:rsidRDefault="00B87DD8" w:rsidP="00BC7A02">
      <w:pPr>
        <w:spacing w:after="0" w:line="240" w:lineRule="auto"/>
        <w:ind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14:paraId="606FB4FA" w14:textId="564F0607" w:rsidR="002F7CC4" w:rsidRPr="009B554A" w:rsidRDefault="00E76FD8" w:rsidP="009B55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Р</w:t>
      </w:r>
      <w:r w:rsidR="00B87DD8" w:rsidRPr="004870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ассмотрев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  <w:r w:rsidR="002F40CB" w:rsidRPr="00A542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Багаевского  местного отделения </w:t>
      </w:r>
      <w:r w:rsidR="00A77F78" w:rsidRPr="00A77F78">
        <w:rPr>
          <w:rFonts w:ascii="Times New Roman" w:eastAsia="Times New Roman" w:hAnsi="Times New Roman" w:cs="Times New Roman"/>
          <w:bCs/>
          <w:sz w:val="28"/>
          <w:szCs w:val="24"/>
        </w:rPr>
        <w:t xml:space="preserve"> Всероссийской политической партии  «ЕДИНАЯ</w:t>
      </w:r>
      <w:r w:rsidR="00A77F78" w:rsidRPr="00A77F78">
        <w:t xml:space="preserve"> </w:t>
      </w:r>
      <w:r w:rsidR="00A77F78" w:rsidRP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РОССИЯ» </w:t>
      </w:r>
      <w:r w:rsidR="002F40CB" w:rsidRPr="00A542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B87DD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от </w:t>
      </w:r>
      <w:r w:rsidR="00950E9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>17.07.2026</w:t>
      </w:r>
      <w:r w:rsidR="00A77F78" w:rsidRPr="00950E98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</w:rPr>
        <w:t xml:space="preserve"> </w:t>
      </w:r>
      <w:r w:rsidR="00B87DD8">
        <w:rPr>
          <w:rFonts w:ascii="Times New Roman" w:eastAsia="Times New Roman" w:hAnsi="Times New Roman" w:cs="Times New Roman"/>
          <w:bCs/>
          <w:sz w:val="28"/>
          <w:szCs w:val="24"/>
        </w:rPr>
        <w:t xml:space="preserve">«О </w:t>
      </w:r>
      <w:r w:rsidR="002F40CB">
        <w:rPr>
          <w:rFonts w:ascii="Times New Roman" w:eastAsia="Times New Roman" w:hAnsi="Times New Roman" w:cs="Times New Roman"/>
          <w:bCs/>
          <w:sz w:val="28"/>
          <w:szCs w:val="24"/>
        </w:rPr>
        <w:t>кратком наименовании</w:t>
      </w:r>
      <w:r w:rsidR="002F40CB" w:rsidRPr="002F40CB">
        <w:rPr>
          <w:rFonts w:ascii="Times New Roman" w:eastAsia="Times New Roman" w:hAnsi="Times New Roman" w:cs="Times New Roman"/>
          <w:bCs/>
          <w:sz w:val="28"/>
          <w:szCs w:val="24"/>
        </w:rPr>
        <w:t xml:space="preserve"> избирательного объединения  </w:t>
      </w:r>
      <w:r w:rsidR="002F7CC4">
        <w:rPr>
          <w:rFonts w:ascii="Times New Roman" w:eastAsia="Times New Roman" w:hAnsi="Times New Roman" w:cs="Times New Roman"/>
          <w:bCs/>
          <w:sz w:val="28"/>
          <w:szCs w:val="24"/>
        </w:rPr>
        <w:t>«</w:t>
      </w:r>
      <w:proofErr w:type="spellStart"/>
      <w:r w:rsidR="00A77F78" w:rsidRPr="00A77F78">
        <w:rPr>
          <w:rFonts w:ascii="Times New Roman" w:eastAsia="Times New Roman" w:hAnsi="Times New Roman" w:cs="Times New Roman"/>
          <w:bCs/>
          <w:sz w:val="28"/>
          <w:szCs w:val="24"/>
        </w:rPr>
        <w:t>Багаевское</w:t>
      </w:r>
      <w:proofErr w:type="spellEnd"/>
      <w:r w:rsidR="00A77F78" w:rsidRPr="00A77F78">
        <w:rPr>
          <w:rFonts w:ascii="Times New Roman" w:eastAsia="Times New Roman" w:hAnsi="Times New Roman" w:cs="Times New Roman"/>
          <w:bCs/>
          <w:sz w:val="28"/>
          <w:szCs w:val="24"/>
        </w:rPr>
        <w:t xml:space="preserve">  местное отделение Всероссийской политической партии  «ЕДИНАЯ</w:t>
      </w:r>
      <w:r w:rsidR="00A77F78" w:rsidRPr="00A77F78">
        <w:t xml:space="preserve"> </w:t>
      </w:r>
      <w:r w:rsidR="00A77F78" w:rsidRP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РОССИЯ» </w:t>
      </w:r>
      <w:r w:rsid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для  использования в избирательных документах на выборах </w:t>
      </w:r>
      <w:proofErr w:type="gramStart"/>
      <w:r w:rsid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депутатов Собрания депутатов  </w:t>
      </w:r>
      <w:proofErr w:type="spellStart"/>
      <w:r w:rsidR="00495E0B">
        <w:rPr>
          <w:rFonts w:ascii="Times New Roman" w:hAnsi="Times New Roman" w:cs="Times New Roman"/>
          <w:color w:val="000000" w:themeColor="text1"/>
          <w:sz w:val="28"/>
          <w:szCs w:val="28"/>
        </w:rPr>
        <w:t>Манычского</w:t>
      </w:r>
      <w:proofErr w:type="spellEnd"/>
      <w:r w:rsidR="00E772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7F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9B55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Багаевского района Ростовской области</w:t>
      </w:r>
      <w:r w:rsidR="002F40CB" w:rsidRPr="002F40CB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BC7A02">
        <w:rPr>
          <w:rFonts w:ascii="Times New Roman" w:eastAsia="Times New Roman" w:hAnsi="Times New Roman" w:cs="Times New Roman"/>
          <w:bCs/>
          <w:sz w:val="28"/>
          <w:szCs w:val="24"/>
        </w:rPr>
        <w:t>шестого</w:t>
      </w:r>
      <w:r w:rsidR="002F40CB" w:rsidRPr="002F40CB">
        <w:rPr>
          <w:rFonts w:ascii="Times New Roman" w:eastAsia="Times New Roman" w:hAnsi="Times New Roman" w:cs="Times New Roman"/>
          <w:bCs/>
          <w:sz w:val="28"/>
          <w:szCs w:val="24"/>
        </w:rPr>
        <w:t xml:space="preserve"> созыва</w:t>
      </w:r>
      <w:proofErr w:type="gramEnd"/>
      <w:r w:rsidR="00A77F78">
        <w:rPr>
          <w:rFonts w:ascii="Times New Roman" w:eastAsia="Times New Roman" w:hAnsi="Times New Roman" w:cs="Times New Roman"/>
          <w:bCs/>
          <w:sz w:val="28"/>
          <w:szCs w:val="24"/>
        </w:rPr>
        <w:t>»</w:t>
      </w:r>
      <w:r w:rsidR="00B87DD8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9B554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C7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частью 2</w:t>
      </w:r>
      <w:r w:rsidR="00B82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7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статьи </w:t>
      </w:r>
      <w:r w:rsidR="00B87DD8" w:rsidRPr="00BC7A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23</w:t>
      </w:r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№ 525-ЗС «О выборах </w:t>
      </w:r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референдумах в 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B87DD8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остовской области»</w:t>
      </w:r>
      <w:r w:rsid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338AD774" w14:textId="77777777" w:rsidR="009B554A" w:rsidRDefault="009B554A" w:rsidP="00BC7A02">
      <w:pPr>
        <w:jc w:val="center"/>
        <w:rPr>
          <w:rFonts w:ascii="Times New Roman" w:hAnsi="Times New Roman"/>
          <w:sz w:val="28"/>
          <w:szCs w:val="28"/>
        </w:rPr>
      </w:pPr>
    </w:p>
    <w:p w14:paraId="387EC332" w14:textId="3F1213B5" w:rsidR="00B87DD8" w:rsidRDefault="00BC7A02" w:rsidP="00BC7A0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</w:t>
      </w:r>
      <w:r w:rsidR="00B87DD8">
        <w:rPr>
          <w:rFonts w:ascii="Times New Roman" w:hAnsi="Times New Roman"/>
          <w:sz w:val="28"/>
          <w:szCs w:val="28"/>
        </w:rPr>
        <w:t xml:space="preserve">льная избирательная комиссия </w:t>
      </w:r>
      <w:r w:rsidR="002F40CB">
        <w:rPr>
          <w:rFonts w:ascii="Times New Roman" w:hAnsi="Times New Roman"/>
          <w:sz w:val="28"/>
          <w:szCs w:val="28"/>
        </w:rPr>
        <w:t>Багаевского</w:t>
      </w:r>
      <w:r w:rsidR="00B87DD8">
        <w:rPr>
          <w:rFonts w:ascii="Times New Roman" w:hAnsi="Times New Roman"/>
          <w:sz w:val="28"/>
          <w:szCs w:val="28"/>
        </w:rPr>
        <w:t xml:space="preserve"> района Ростовской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B87DD8">
        <w:rPr>
          <w:rFonts w:ascii="Times New Roman" w:hAnsi="Times New Roman"/>
          <w:sz w:val="28"/>
          <w:szCs w:val="28"/>
        </w:rPr>
        <w:t>области ПОСТАНОВЛЯЕТ:</w:t>
      </w:r>
    </w:p>
    <w:p w14:paraId="6524695A" w14:textId="088FA497" w:rsidR="00B87DD8" w:rsidRPr="00AD31EE" w:rsidRDefault="00AD31EE" w:rsidP="00AD31EE">
      <w:pPr>
        <w:pStyle w:val="ab"/>
        <w:spacing w:after="0"/>
        <w:ind w:left="-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1. 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87DD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спользова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</w:t>
      </w:r>
      <w:r w:rsidR="00B87DD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избирательн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</w:t>
      </w:r>
      <w:r w:rsidR="00B87DD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документа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ции</w:t>
      </w:r>
      <w:r w:rsidR="00A77F7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Багаевского местного</w:t>
      </w:r>
      <w:r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772DA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4511F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тделения </w:t>
      </w:r>
      <w:r w:rsidR="00A77F7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Всероссийской политической партии  «ЕДИНАЯ РОССИЯ» 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 </w:t>
      </w:r>
      <w:r w:rsidR="00E772DA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выборах депутатов Собрания 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депутатов </w:t>
      </w:r>
      <w:proofErr w:type="spellStart"/>
      <w:r w:rsidR="00495E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Маныского</w:t>
      </w:r>
      <w:proofErr w:type="spellEnd"/>
      <w:r w:rsidR="00E772DA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511F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Багаевского района Ростовской области</w:t>
      </w:r>
      <w:r w:rsidR="004511F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шестого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созыва</w:t>
      </w:r>
      <w:r w:rsidR="004511F8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2F40C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назначенных на 20 сентября 2026 года, </w:t>
      </w:r>
      <w:r w:rsidR="00DC70F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кратко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 </w:t>
      </w:r>
      <w:r w:rsidR="00DC70F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наименовани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447BA0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избирательного объединения: «</w:t>
      </w:r>
      <w:proofErr w:type="spellStart"/>
      <w:r w:rsidR="007445E6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Багаевское</w:t>
      </w:r>
      <w:proofErr w:type="spellEnd"/>
      <w:r w:rsidR="007445E6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местное отделе</w:t>
      </w:r>
      <w:r w:rsidR="002F7CC4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ние П</w:t>
      </w:r>
      <w:r w:rsidR="007445E6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артии  «ЕДИНАЯ РОССИЯ»  </w:t>
      </w:r>
      <w:r w:rsidR="00BC7A02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представленное для согласования</w:t>
      </w:r>
      <w:r w:rsidR="00DC70FB" w:rsidRP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0EA9250" w14:textId="59998A8C" w:rsidR="00386AA9" w:rsidRPr="00BC7A02" w:rsidRDefault="00386AA9" w:rsidP="009B554A">
      <w:pPr>
        <w:pStyle w:val="ab"/>
        <w:spacing w:after="0"/>
        <w:ind w:left="-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2.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</w:t>
      </w:r>
      <w:r w:rsidR="009B5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Багаевского района</w:t>
      </w:r>
      <w:r w:rsidR="009B5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Ростовской области </w:t>
      </w:r>
      <w:r w:rsidR="00447B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информационно-телекоммуникационной сети «Интернет»</w:t>
      </w:r>
      <w:r w:rsidR="00AD31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36F86F34" w14:textId="50139DD7" w:rsidR="00DC70FB" w:rsidRPr="00DC70FB" w:rsidRDefault="00386AA9" w:rsidP="009B554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445E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C70FB"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DC70FB"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DC70FB"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Багаевского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Ерошенко В.А.</w:t>
      </w:r>
    </w:p>
    <w:p w14:paraId="0BDB8071" w14:textId="77777777" w:rsidR="009B554A" w:rsidRDefault="009B554A" w:rsidP="009B55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CEEAEB" w14:textId="712AA3D1" w:rsidR="00DC70FB" w:rsidRPr="00DC70FB" w:rsidRDefault="00DC70FB" w:rsidP="00DC70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Е.И. </w:t>
      </w:r>
      <w:proofErr w:type="spellStart"/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Маслянко</w:t>
      </w:r>
      <w:proofErr w:type="spellEnd"/>
    </w:p>
    <w:p w14:paraId="64171FB9" w14:textId="7EDB17BC" w:rsidR="00F504A4" w:rsidRDefault="00DC70FB" w:rsidP="00386AA9">
      <w:pPr>
        <w:spacing w:after="0" w:line="360" w:lineRule="auto"/>
      </w:pP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DC7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86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В.А.</w:t>
      </w:r>
      <w:r w:rsidR="009B5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6AA9">
        <w:rPr>
          <w:rFonts w:ascii="Times New Roman" w:eastAsia="Times New Roman" w:hAnsi="Times New Roman" w:cs="Times New Roman"/>
          <w:sz w:val="28"/>
          <w:szCs w:val="28"/>
          <w:lang w:eastAsia="ru-RU"/>
        </w:rPr>
        <w:t>Ерошенко</w:t>
      </w:r>
    </w:p>
    <w:sectPr w:rsidR="00F504A4" w:rsidSect="009B554A">
      <w:headerReference w:type="default" r:id="rId9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F6C0AD" w14:textId="77777777" w:rsidR="002E579D" w:rsidRDefault="002E579D">
      <w:pPr>
        <w:spacing w:after="0" w:line="240" w:lineRule="auto"/>
      </w:pPr>
      <w:r>
        <w:separator/>
      </w:r>
    </w:p>
  </w:endnote>
  <w:endnote w:type="continuationSeparator" w:id="0">
    <w:p w14:paraId="249617A6" w14:textId="77777777" w:rsidR="002E579D" w:rsidRDefault="002E5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101E30" w14:textId="77777777" w:rsidR="002E579D" w:rsidRDefault="002E579D">
      <w:pPr>
        <w:spacing w:after="0" w:line="240" w:lineRule="auto"/>
      </w:pPr>
      <w:r>
        <w:separator/>
      </w:r>
    </w:p>
  </w:footnote>
  <w:footnote w:type="continuationSeparator" w:id="0">
    <w:p w14:paraId="572DDE32" w14:textId="77777777" w:rsidR="002E579D" w:rsidRDefault="002E57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EndPr/>
    <w:sdtContent>
      <w:p w14:paraId="11A03B65" w14:textId="77777777" w:rsidR="00796F30" w:rsidRPr="00F735C1" w:rsidRDefault="00D6103B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2F7CC4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B134145" w14:textId="77777777" w:rsidR="00796F30" w:rsidRDefault="00796F3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A3BC9"/>
    <w:multiLevelType w:val="hybridMultilevel"/>
    <w:tmpl w:val="0F20B3B6"/>
    <w:lvl w:ilvl="0" w:tplc="2904EE36">
      <w:start w:val="1"/>
      <w:numFmt w:val="decimal"/>
      <w:lvlText w:val="%1."/>
      <w:lvlJc w:val="left"/>
      <w:pPr>
        <w:ind w:left="5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3" w:hanging="360"/>
      </w:pPr>
    </w:lvl>
    <w:lvl w:ilvl="2" w:tplc="0419001B" w:tentative="1">
      <w:start w:val="1"/>
      <w:numFmt w:val="lowerRoman"/>
      <w:lvlText w:val="%3."/>
      <w:lvlJc w:val="right"/>
      <w:pPr>
        <w:ind w:left="2003" w:hanging="180"/>
      </w:pPr>
    </w:lvl>
    <w:lvl w:ilvl="3" w:tplc="0419000F" w:tentative="1">
      <w:start w:val="1"/>
      <w:numFmt w:val="decimal"/>
      <w:lvlText w:val="%4."/>
      <w:lvlJc w:val="left"/>
      <w:pPr>
        <w:ind w:left="2723" w:hanging="360"/>
      </w:pPr>
    </w:lvl>
    <w:lvl w:ilvl="4" w:tplc="04190019" w:tentative="1">
      <w:start w:val="1"/>
      <w:numFmt w:val="lowerLetter"/>
      <w:lvlText w:val="%5."/>
      <w:lvlJc w:val="left"/>
      <w:pPr>
        <w:ind w:left="3443" w:hanging="360"/>
      </w:pPr>
    </w:lvl>
    <w:lvl w:ilvl="5" w:tplc="0419001B" w:tentative="1">
      <w:start w:val="1"/>
      <w:numFmt w:val="lowerRoman"/>
      <w:lvlText w:val="%6."/>
      <w:lvlJc w:val="right"/>
      <w:pPr>
        <w:ind w:left="4163" w:hanging="180"/>
      </w:pPr>
    </w:lvl>
    <w:lvl w:ilvl="6" w:tplc="0419000F" w:tentative="1">
      <w:start w:val="1"/>
      <w:numFmt w:val="decimal"/>
      <w:lvlText w:val="%7."/>
      <w:lvlJc w:val="left"/>
      <w:pPr>
        <w:ind w:left="4883" w:hanging="360"/>
      </w:pPr>
    </w:lvl>
    <w:lvl w:ilvl="7" w:tplc="04190019" w:tentative="1">
      <w:start w:val="1"/>
      <w:numFmt w:val="lowerLetter"/>
      <w:lvlText w:val="%8."/>
      <w:lvlJc w:val="left"/>
      <w:pPr>
        <w:ind w:left="5603" w:hanging="360"/>
      </w:pPr>
    </w:lvl>
    <w:lvl w:ilvl="8" w:tplc="0419001B" w:tentative="1">
      <w:start w:val="1"/>
      <w:numFmt w:val="lowerRoman"/>
      <w:lvlText w:val="%9."/>
      <w:lvlJc w:val="right"/>
      <w:pPr>
        <w:ind w:left="6323" w:hanging="180"/>
      </w:pPr>
    </w:lvl>
  </w:abstractNum>
  <w:abstractNum w:abstractNumId="1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C3DDD"/>
    <w:rsid w:val="002D05F4"/>
    <w:rsid w:val="002D0A63"/>
    <w:rsid w:val="002D2BDD"/>
    <w:rsid w:val="002E579D"/>
    <w:rsid w:val="002F40CB"/>
    <w:rsid w:val="002F7CC4"/>
    <w:rsid w:val="00336F8A"/>
    <w:rsid w:val="00381B41"/>
    <w:rsid w:val="00386AA9"/>
    <w:rsid w:val="003A34E6"/>
    <w:rsid w:val="003C257B"/>
    <w:rsid w:val="003E6162"/>
    <w:rsid w:val="003E7DC6"/>
    <w:rsid w:val="003F448B"/>
    <w:rsid w:val="00400FF5"/>
    <w:rsid w:val="00432FF6"/>
    <w:rsid w:val="004456D6"/>
    <w:rsid w:val="00447BA0"/>
    <w:rsid w:val="004511F8"/>
    <w:rsid w:val="00452B16"/>
    <w:rsid w:val="004664FD"/>
    <w:rsid w:val="0046681D"/>
    <w:rsid w:val="00473568"/>
    <w:rsid w:val="00495E0B"/>
    <w:rsid w:val="004A7C0E"/>
    <w:rsid w:val="004C686E"/>
    <w:rsid w:val="00530BE5"/>
    <w:rsid w:val="005A7A20"/>
    <w:rsid w:val="005B136B"/>
    <w:rsid w:val="005B299D"/>
    <w:rsid w:val="005F17D1"/>
    <w:rsid w:val="005F18F9"/>
    <w:rsid w:val="00653FD4"/>
    <w:rsid w:val="006677E5"/>
    <w:rsid w:val="0068266C"/>
    <w:rsid w:val="00693009"/>
    <w:rsid w:val="00697089"/>
    <w:rsid w:val="006B4916"/>
    <w:rsid w:val="006B5952"/>
    <w:rsid w:val="006E0EAC"/>
    <w:rsid w:val="007132D6"/>
    <w:rsid w:val="00732CCE"/>
    <w:rsid w:val="00741478"/>
    <w:rsid w:val="007445E6"/>
    <w:rsid w:val="00746F2A"/>
    <w:rsid w:val="007532BA"/>
    <w:rsid w:val="0075686F"/>
    <w:rsid w:val="00774A86"/>
    <w:rsid w:val="00777D8C"/>
    <w:rsid w:val="007811DB"/>
    <w:rsid w:val="00796F30"/>
    <w:rsid w:val="007B0722"/>
    <w:rsid w:val="007D5011"/>
    <w:rsid w:val="007E4C62"/>
    <w:rsid w:val="007E4E51"/>
    <w:rsid w:val="007E6832"/>
    <w:rsid w:val="007F336C"/>
    <w:rsid w:val="00814290"/>
    <w:rsid w:val="008156D6"/>
    <w:rsid w:val="008264DB"/>
    <w:rsid w:val="008B175C"/>
    <w:rsid w:val="008C2180"/>
    <w:rsid w:val="008D0AE6"/>
    <w:rsid w:val="008E6859"/>
    <w:rsid w:val="00913269"/>
    <w:rsid w:val="009237C8"/>
    <w:rsid w:val="009265AD"/>
    <w:rsid w:val="00950E98"/>
    <w:rsid w:val="009623D2"/>
    <w:rsid w:val="009A3858"/>
    <w:rsid w:val="009B0BA9"/>
    <w:rsid w:val="009B554A"/>
    <w:rsid w:val="009C1D35"/>
    <w:rsid w:val="00A0454D"/>
    <w:rsid w:val="00A04AEC"/>
    <w:rsid w:val="00A20472"/>
    <w:rsid w:val="00A24E18"/>
    <w:rsid w:val="00A312E5"/>
    <w:rsid w:val="00A34ED6"/>
    <w:rsid w:val="00A4158E"/>
    <w:rsid w:val="00A542D5"/>
    <w:rsid w:val="00A55326"/>
    <w:rsid w:val="00A6383A"/>
    <w:rsid w:val="00A70464"/>
    <w:rsid w:val="00A77F78"/>
    <w:rsid w:val="00AB22AA"/>
    <w:rsid w:val="00AD0932"/>
    <w:rsid w:val="00AD31EE"/>
    <w:rsid w:val="00B024B4"/>
    <w:rsid w:val="00B77230"/>
    <w:rsid w:val="00B827E6"/>
    <w:rsid w:val="00B83A84"/>
    <w:rsid w:val="00B87DD8"/>
    <w:rsid w:val="00B9268C"/>
    <w:rsid w:val="00BA452F"/>
    <w:rsid w:val="00BC4587"/>
    <w:rsid w:val="00BC6294"/>
    <w:rsid w:val="00BC7A02"/>
    <w:rsid w:val="00C20165"/>
    <w:rsid w:val="00C275AA"/>
    <w:rsid w:val="00C319A9"/>
    <w:rsid w:val="00C359DB"/>
    <w:rsid w:val="00C434A8"/>
    <w:rsid w:val="00C43A80"/>
    <w:rsid w:val="00C545C2"/>
    <w:rsid w:val="00CB7216"/>
    <w:rsid w:val="00D6103B"/>
    <w:rsid w:val="00D63F26"/>
    <w:rsid w:val="00D901E7"/>
    <w:rsid w:val="00D94506"/>
    <w:rsid w:val="00D97FE0"/>
    <w:rsid w:val="00DA1E99"/>
    <w:rsid w:val="00DC0029"/>
    <w:rsid w:val="00DC0AFE"/>
    <w:rsid w:val="00DC70FB"/>
    <w:rsid w:val="00DD0B71"/>
    <w:rsid w:val="00E1534C"/>
    <w:rsid w:val="00E34826"/>
    <w:rsid w:val="00E47F95"/>
    <w:rsid w:val="00E50DD8"/>
    <w:rsid w:val="00E61587"/>
    <w:rsid w:val="00E63DDA"/>
    <w:rsid w:val="00E732B4"/>
    <w:rsid w:val="00E76FD8"/>
    <w:rsid w:val="00E772DA"/>
    <w:rsid w:val="00E9565A"/>
    <w:rsid w:val="00EA0F02"/>
    <w:rsid w:val="00EB4B1D"/>
    <w:rsid w:val="00EC443F"/>
    <w:rsid w:val="00F04DA0"/>
    <w:rsid w:val="00F250A5"/>
    <w:rsid w:val="00F2703F"/>
    <w:rsid w:val="00F504A4"/>
    <w:rsid w:val="00F60621"/>
    <w:rsid w:val="00F747D7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854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555</cp:lastModifiedBy>
  <cp:revision>19</cp:revision>
  <cp:lastPrinted>2026-07-23T13:33:00Z</cp:lastPrinted>
  <dcterms:created xsi:type="dcterms:W3CDTF">2020-07-02T13:04:00Z</dcterms:created>
  <dcterms:modified xsi:type="dcterms:W3CDTF">2026-07-24T12:43:00Z</dcterms:modified>
</cp:coreProperties>
</file>